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98" w:rsidRDefault="00630398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 </w:t>
      </w:r>
      <w:r>
        <w:rPr>
          <w:rStyle w:val="a9"/>
          <w:b/>
          <w:bCs/>
          <w:sz w:val="26"/>
          <w:szCs w:val="26"/>
        </w:rPr>
        <w:endnoteReference w:customMarkFollows="1" w:id="1"/>
        <w:t>1</w:t>
      </w:r>
    </w:p>
    <w:p w:rsidR="00630398" w:rsidRDefault="00630398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 xml:space="preserve">электроснабжения </w:t>
      </w:r>
      <w:proofErr w:type="spellStart"/>
      <w:r>
        <w:rPr>
          <w:b/>
          <w:bCs/>
          <w:sz w:val="26"/>
          <w:szCs w:val="26"/>
        </w:rPr>
        <w:t>энергопринимающих</w:t>
      </w:r>
      <w:proofErr w:type="spellEnd"/>
      <w:r>
        <w:rPr>
          <w:b/>
          <w:bCs/>
          <w:sz w:val="26"/>
          <w:szCs w:val="26"/>
        </w:rPr>
        <w:t xml:space="preserve"> устройств с максимальной</w:t>
      </w:r>
      <w:r>
        <w:rPr>
          <w:b/>
          <w:bCs/>
          <w:sz w:val="26"/>
          <w:szCs w:val="26"/>
        </w:rPr>
        <w:br/>
        <w:t>мощностью до 15 к</w:t>
      </w:r>
      <w:proofErr w:type="gramStart"/>
      <w:r>
        <w:rPr>
          <w:b/>
          <w:bCs/>
          <w:sz w:val="26"/>
          <w:szCs w:val="26"/>
        </w:rPr>
        <w:t>Вт вкл</w:t>
      </w:r>
      <w:proofErr w:type="gramEnd"/>
      <w:r>
        <w:rPr>
          <w:b/>
          <w:bCs/>
          <w:sz w:val="26"/>
          <w:szCs w:val="26"/>
        </w:rPr>
        <w:t>ючительно (используемых для бытовых</w:t>
      </w:r>
      <w:r>
        <w:rPr>
          <w:b/>
          <w:bCs/>
          <w:sz w:val="26"/>
          <w:szCs w:val="26"/>
        </w:rPr>
        <w:br/>
        <w:t>и иных нужд, не связанных с осуществлением</w:t>
      </w:r>
      <w:r>
        <w:rPr>
          <w:b/>
          <w:bCs/>
          <w:sz w:val="26"/>
          <w:szCs w:val="26"/>
        </w:rPr>
        <w:br/>
        <w:t>предпринимательской деятельности)</w:t>
      </w:r>
    </w:p>
    <w:p w:rsidR="00630398" w:rsidRDefault="00630398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tabs>
          <w:tab w:val="right" w:pos="9923"/>
        </w:tabs>
        <w:ind w:left="868" w:right="113"/>
        <w:jc w:val="center"/>
      </w:pPr>
      <w: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42"/>
        <w:gridCol w:w="1985"/>
        <w:gridCol w:w="851"/>
        <w:gridCol w:w="3402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 Паспортные данные: серия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0398" w:rsidRDefault="0063039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(кем, когда)  </w:t>
      </w:r>
    </w:p>
    <w:p w:rsidR="00630398" w:rsidRDefault="00630398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 Зарегистрирова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 xml:space="preserve">а)  </w:t>
      </w:r>
    </w:p>
    <w:p w:rsidR="00630398" w:rsidRDefault="00630398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Фактический адрес проживания  </w:t>
      </w:r>
    </w:p>
    <w:p w:rsidR="00630398" w:rsidRDefault="00630398">
      <w:pPr>
        <w:pBdr>
          <w:top w:val="single" w:sz="4" w:space="1" w:color="auto"/>
        </w:pBdr>
        <w:ind w:left="426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 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630398" w:rsidRDefault="00630398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630398" w:rsidRDefault="00630398">
      <w:pPr>
        <w:rPr>
          <w:sz w:val="24"/>
          <w:szCs w:val="24"/>
        </w:rPr>
      </w:pPr>
    </w:p>
    <w:p w:rsidR="00630398" w:rsidRDefault="00630398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 и др. – указать нужное)</w:t>
      </w:r>
    </w:p>
    <w:p w:rsidR="00630398" w:rsidRDefault="00630398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630398" w:rsidRDefault="00630398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 xml:space="preserve">(наименование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дл</w:t>
      </w:r>
      <w:proofErr w:type="gramEnd"/>
      <w:r>
        <w:t>я присоединения)</w:t>
      </w: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left="1786" w:right="113"/>
        <w:jc w:val="center"/>
      </w:pPr>
      <w:r>
        <w:t xml:space="preserve">(место нахождения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630398" w:rsidRPr="005F134E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6. </w:t>
      </w:r>
      <w:proofErr w:type="gramStart"/>
      <w:r>
        <w:rPr>
          <w:sz w:val="24"/>
          <w:szCs w:val="24"/>
        </w:rPr>
        <w:t>Максимальная мощность </w:t>
      </w:r>
      <w:r>
        <w:rPr>
          <w:rStyle w:val="a9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(присоединяемых и ранее</w:t>
      </w:r>
      <w:r w:rsidRPr="005F134E">
        <w:rPr>
          <w:sz w:val="24"/>
          <w:szCs w:val="24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7"/>
        <w:gridCol w:w="737"/>
        <w:gridCol w:w="2608"/>
        <w:gridCol w:w="737"/>
        <w:gridCol w:w="1816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кВ, в том числе:</w:t>
            </w:r>
          </w:p>
        </w:tc>
      </w:tr>
    </w:tbl>
    <w:p w:rsidR="00630398" w:rsidRPr="005F134E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а) максимальная мощность присоединяемых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составляет</w:t>
      </w:r>
      <w:r w:rsidRPr="005F134E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552"/>
        <w:gridCol w:w="737"/>
        <w:gridCol w:w="822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кВ;</w:t>
            </w:r>
          </w:p>
        </w:tc>
      </w:tr>
    </w:tbl>
    <w:p w:rsidR="00630398" w:rsidRPr="005F134E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б) максимальная мощность ранее </w:t>
      </w:r>
      <w:proofErr w:type="gramStart"/>
      <w:r>
        <w:rPr>
          <w:sz w:val="24"/>
          <w:szCs w:val="24"/>
        </w:rPr>
        <w:t>присоединенных</w:t>
      </w:r>
      <w:proofErr w:type="gramEnd"/>
      <w:r>
        <w:rPr>
          <w:sz w:val="24"/>
          <w:szCs w:val="24"/>
        </w:rPr>
        <w:t xml:space="preserve"> в данной точке присоединения</w:t>
      </w:r>
      <w:r w:rsidRPr="005F134E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70"/>
        <w:gridCol w:w="737"/>
        <w:gridCol w:w="2552"/>
        <w:gridCol w:w="737"/>
        <w:gridCol w:w="646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энергопринимающих</w:t>
            </w:r>
            <w:proofErr w:type="spellEnd"/>
            <w:r>
              <w:rPr>
                <w:sz w:val="24"/>
                <w:szCs w:val="24"/>
              </w:rPr>
              <w:t xml:space="preserve">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630398" w:rsidRDefault="006303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 Заявляемая  категория  </w:t>
      </w:r>
      <w:proofErr w:type="spellStart"/>
      <w:r>
        <w:rPr>
          <w:sz w:val="24"/>
          <w:szCs w:val="24"/>
        </w:rPr>
        <w:t>энергопринимающего</w:t>
      </w:r>
      <w:proofErr w:type="spellEnd"/>
      <w:r>
        <w:rPr>
          <w:sz w:val="24"/>
          <w:szCs w:val="24"/>
        </w:rPr>
        <w:t xml:space="preserve">  устройства по надежности электроснабжения – III (по одному источнику электроснабжения).</w:t>
      </w:r>
    </w:p>
    <w:p w:rsidR="00630398" w:rsidRDefault="00630398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 Сроки проектирования и поэтапного введения в эксплуатацию объекта (в том числе по этапам и очередям):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183"/>
        <w:gridCol w:w="2183"/>
        <w:gridCol w:w="1871"/>
        <w:gridCol w:w="1871"/>
      </w:tblGrid>
      <w:tr w:rsidR="006303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630398" w:rsidRDefault="00630398">
            <w:pPr>
              <w:jc w:val="center"/>
            </w:pPr>
            <w:r>
              <w:t xml:space="preserve">Планируемый срок проектирования </w:t>
            </w:r>
            <w:proofErr w:type="spellStart"/>
            <w:r>
              <w:t>энергоприни</w:t>
            </w:r>
            <w:r>
              <w:softHyphen/>
              <w:t>мающего</w:t>
            </w:r>
            <w:proofErr w:type="spellEnd"/>
            <w:r>
              <w:t xml:space="preserve"> устройства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630398" w:rsidRDefault="00630398">
            <w:pPr>
              <w:jc w:val="center"/>
            </w:pPr>
            <w:r>
              <w:t xml:space="preserve">Планируемый срок введения </w:t>
            </w:r>
            <w:proofErr w:type="spellStart"/>
            <w:r>
              <w:t>энергопринимающего</w:t>
            </w:r>
            <w:proofErr w:type="spellEnd"/>
            <w:r>
              <w:t xml:space="preserve"> устройства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 xml:space="preserve">Максимальная мощность </w:t>
            </w:r>
            <w:proofErr w:type="spellStart"/>
            <w:r>
              <w:t>энергопринимаю</w:t>
            </w:r>
            <w:r>
              <w:softHyphen/>
              <w:t>щего</w:t>
            </w:r>
            <w:proofErr w:type="spellEnd"/>
            <w:r>
              <w:t xml:space="preserve"> устройства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Категория надежности</w:t>
            </w: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</w:tbl>
    <w:p w:rsidR="00630398" w:rsidRDefault="00630398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</w:t>
      </w:r>
      <w:proofErr w:type="gramStart"/>
      <w:r>
        <w:rPr>
          <w:sz w:val="24"/>
          <w:szCs w:val="24"/>
        </w:rPr>
        <w:t>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электроснабжения (купли-продажи электрической энергии (мощности)</w:t>
      </w:r>
      <w:r w:rsidRPr="005F134E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  <w:proofErr w:type="gramEnd"/>
    </w:p>
    <w:p w:rsidR="00630398" w:rsidRDefault="0063039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630398" w:rsidRDefault="00630398">
      <w:pPr>
        <w:ind w:firstLine="567"/>
      </w:pPr>
      <w:r>
        <w:t>(указать перечень прилагаемых документов)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630398" w:rsidRDefault="00630398">
      <w:pPr>
        <w:pBdr>
          <w:top w:val="single" w:sz="4" w:space="1" w:color="auto"/>
        </w:pBdr>
        <w:spacing w:after="240"/>
        <w:ind w:left="879"/>
        <w:rPr>
          <w:sz w:val="2"/>
          <w:szCs w:val="2"/>
        </w:rPr>
      </w:pPr>
    </w:p>
    <w:p w:rsidR="00630398" w:rsidRDefault="00630398">
      <w:pPr>
        <w:ind w:right="4818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(фамилия, имя, отчество)</w:t>
            </w: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(контактный телефон)</w:t>
            </w: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(подпись)</w:t>
            </w:r>
          </w:p>
        </w:tc>
      </w:tr>
    </w:tbl>
    <w:p w:rsidR="00630398" w:rsidRDefault="006303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630398" w:rsidRDefault="00630398">
      <w:pPr>
        <w:ind w:right="4818"/>
        <w:rPr>
          <w:sz w:val="24"/>
          <w:szCs w:val="24"/>
        </w:rPr>
      </w:pPr>
    </w:p>
    <w:p w:rsidR="00630398" w:rsidRDefault="00630398">
      <w:pPr>
        <w:ind w:right="4818"/>
        <w:rPr>
          <w:sz w:val="24"/>
          <w:szCs w:val="24"/>
        </w:rPr>
      </w:pPr>
    </w:p>
    <w:sectPr w:rsidR="00630398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AB2" w:rsidRDefault="00CE4AB2">
      <w:r>
        <w:separator/>
      </w:r>
    </w:p>
  </w:endnote>
  <w:endnote w:type="continuationSeparator" w:id="0">
    <w:p w:rsidR="00CE4AB2" w:rsidRDefault="00CE4AB2">
      <w:r>
        <w:continuationSeparator/>
      </w:r>
    </w:p>
  </w:endnote>
  <w:endnote w:id="1">
    <w:p w:rsidR="00000000" w:rsidRDefault="00630398">
      <w:pPr>
        <w:pStyle w:val="a7"/>
        <w:ind w:firstLine="567"/>
        <w:jc w:val="both"/>
      </w:pPr>
      <w:r>
        <w:rPr>
          <w:rStyle w:val="a9"/>
        </w:rPr>
        <w:t>1</w:t>
      </w:r>
      <w:r>
        <w:t xml:space="preserve"> Максимальная мощность не превышает 15 кВт с учетом максимальной мощности ранее присоединенных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устройств.</w:t>
      </w:r>
    </w:p>
  </w:endnote>
  <w:endnote w:id="2">
    <w:p w:rsidR="00000000" w:rsidRDefault="00630398">
      <w:pPr>
        <w:pStyle w:val="a7"/>
        <w:ind w:firstLine="567"/>
        <w:jc w:val="both"/>
      </w:pPr>
      <w:r>
        <w:rPr>
          <w:rStyle w:val="a9"/>
        </w:rPr>
        <w:t>2</w:t>
      </w:r>
      <w:r>
        <w:t xml:space="preserve"> 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в сл</w:t>
      </w:r>
      <w:proofErr w:type="gramEnd"/>
      <w:r>
        <w:t xml:space="preserve">учае отсутствия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3">
    <w:p w:rsidR="00000000" w:rsidRDefault="00630398">
      <w:pPr>
        <w:pStyle w:val="a7"/>
        <w:ind w:firstLine="567"/>
        <w:jc w:val="both"/>
      </w:pPr>
      <w:r>
        <w:rPr>
          <w:rStyle w:val="a9"/>
        </w:rPr>
        <w:t>3</w:t>
      </w:r>
      <w:r>
        <w:t> Классы напряжения (0,4; 6; 10) кВ.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AB2" w:rsidRDefault="00CE4AB2">
      <w:r>
        <w:separator/>
      </w:r>
    </w:p>
  </w:footnote>
  <w:footnote w:type="continuationSeparator" w:id="0">
    <w:p w:rsidR="00CE4AB2" w:rsidRDefault="00CE4A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30398"/>
    <w:rsid w:val="005F134E"/>
    <w:rsid w:val="00630398"/>
    <w:rsid w:val="00CE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1703</Characters>
  <Application>Microsoft Office Word</Application>
  <DocSecurity>0</DocSecurity>
  <Lines>14</Lines>
  <Paragraphs>3</Paragraphs>
  <ScaleCrop>false</ScaleCrop>
  <Company>КонсультантПлюс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2</cp:revision>
  <cp:lastPrinted>2015-06-23T12:20:00Z</cp:lastPrinted>
  <dcterms:created xsi:type="dcterms:W3CDTF">2020-10-19T10:20:00Z</dcterms:created>
  <dcterms:modified xsi:type="dcterms:W3CDTF">2020-10-19T10:20:00Z</dcterms:modified>
</cp:coreProperties>
</file>